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C45808" w:rsidRPr="00C45808" w:rsidTr="00C45808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866900" cy="895350"/>
                  <wp:effectExtent l="19050" t="19050" r="19050" b="0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1524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C45808" w:rsidRPr="00C45808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808" w:rsidRPr="00C45808" w:rsidRDefault="00C45808" w:rsidP="00C4580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2514600" cy="942975"/>
                  <wp:effectExtent l="0" t="0" r="0" b="9525"/>
                  <wp:wrapNone/>
                  <wp:docPr id="9" name="Image 9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C45808" w:rsidRPr="00C45808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808" w:rsidRPr="00C45808" w:rsidRDefault="00C45808" w:rsidP="00C4580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C45808" w:rsidRPr="00C45808" w:rsidTr="00C45808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12 au 16 décembre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C45808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C45808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 xml:space="preserve">repas de noël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cordon bleu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porc à l'orange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cassolette marine                 à la catalane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95250</wp:posOffset>
                  </wp:positionV>
                  <wp:extent cx="1285875" cy="2466975"/>
                  <wp:effectExtent l="0" t="0" r="9525" b="0"/>
                  <wp:wrapNone/>
                  <wp:docPr id="8" name="Image 8" descr="MP900440281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3" descr="MP90044028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582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77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C45808" w:rsidRPr="00C45808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808" w:rsidRPr="00C45808" w:rsidRDefault="00C45808" w:rsidP="00C458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C4580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merlan                      à l'huile d'olive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à la crème de poivrons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 pois à la française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fleurs gratinés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 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brûlée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19050</wp:posOffset>
                  </wp:positionV>
                  <wp:extent cx="914400" cy="1019175"/>
                  <wp:effectExtent l="0" t="0" r="0" b="9525"/>
                  <wp:wrapNone/>
                  <wp:docPr id="297178" name="Image 297178" descr="j018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78" name="Picture 19" descr="j0183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C45808" w:rsidRPr="00C45808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808" w:rsidRPr="00C45808" w:rsidRDefault="00C45808" w:rsidP="00C458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C4580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485900" cy="800100"/>
                  <wp:effectExtent l="0" t="0" r="0" b="0"/>
                  <wp:wrapNone/>
                  <wp:docPr id="297179" name="Image 29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7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6"/>
            </w:tblGrid>
            <w:tr w:rsidR="00C45808" w:rsidRPr="00C45808">
              <w:trPr>
                <w:trHeight w:val="460"/>
                <w:tblCellSpacing w:w="0" w:type="dxa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808" w:rsidRPr="00C45808" w:rsidRDefault="00C45808" w:rsidP="00C458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</w:pPr>
                  <w:r w:rsidRPr="00C4580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  <w:t xml:space="preserve">                                     bonnes  fêtes de noël</w:t>
                  </w:r>
                </w:p>
              </w:tc>
            </w:tr>
            <w:tr w:rsidR="00C45808" w:rsidRPr="00C45808">
              <w:trPr>
                <w:trHeight w:val="46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08" w:rsidRPr="00C45808" w:rsidRDefault="00C45808" w:rsidP="00C45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</w:pPr>
                </w:p>
              </w:tc>
            </w:tr>
          </w:tbl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montagnarde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C45808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 xml:space="preserve">repas de noël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de la mer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200025</wp:posOffset>
                  </wp:positionV>
                  <wp:extent cx="1000125" cy="1152525"/>
                  <wp:effectExtent l="0" t="0" r="9525" b="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61" b="29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052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90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C45808" w:rsidRPr="00C45808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808" w:rsidRPr="00C45808" w:rsidRDefault="00C45808" w:rsidP="00C45808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lang w:eastAsia="fr-FR"/>
                    </w:rPr>
                  </w:pPr>
                  <w:r w:rsidRPr="00C45808">
                    <w:rPr>
                      <w:rFonts w:ascii="Baskerville Old Face" w:eastAsia="Times New Roman" w:hAnsi="Baskerville Old Face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lang w:eastAsia="fr-FR"/>
                    </w:rPr>
                    <w:t>des internes</w:t>
                  </w:r>
                </w:p>
              </w:tc>
            </w:tr>
          </w:tbl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brocolis à la crème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fromages et yaourts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5808" w:rsidRPr="00C45808" w:rsidTr="00C45808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45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08" w:rsidRPr="00C45808" w:rsidRDefault="00C45808" w:rsidP="00C4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80DBD" w:rsidRDefault="00580DBD">
      <w:bookmarkStart w:id="0" w:name="_GoBack"/>
      <w:bookmarkEnd w:id="0"/>
    </w:p>
    <w:sectPr w:rsidR="00580DBD" w:rsidSect="00C45808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8"/>
    <w:rsid w:val="00580DBD"/>
    <w:rsid w:val="00C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3227D-7357-4A85-A4B5-36C076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2022-11-25T13:42:00Z</dcterms:created>
  <dcterms:modified xsi:type="dcterms:W3CDTF">2022-11-25T13:43:00Z</dcterms:modified>
</cp:coreProperties>
</file>